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8BF366" w14:textId="41A746D6" w:rsidR="00056F3E" w:rsidRDefault="000B54E0" w:rsidP="000B54E0">
      <w:pPr>
        <w:pStyle w:val="Paragraphedeliste"/>
        <w:numPr>
          <w:ilvl w:val="0"/>
          <w:numId w:val="3"/>
        </w:numPr>
      </w:pPr>
      <w:r>
        <w:t>Résumé du projet</w:t>
      </w:r>
    </w:p>
    <w:p w14:paraId="5E276AF9" w14:textId="34A30FCA" w:rsidR="00F705EE" w:rsidRDefault="000B54E0" w:rsidP="000B54E0">
      <w:pPr>
        <w:pStyle w:val="Paragraphedeliste"/>
        <w:numPr>
          <w:ilvl w:val="0"/>
          <w:numId w:val="2"/>
        </w:numPr>
      </w:pPr>
      <w:r>
        <w:t>L</w:t>
      </w:r>
      <w:r w:rsidR="00F705EE">
        <w:t>e besoin</w:t>
      </w:r>
    </w:p>
    <w:p w14:paraId="365DEFA8" w14:textId="4CBFDF7D" w:rsidR="00F705EE" w:rsidRDefault="00F705EE"/>
    <w:p w14:paraId="227C069F" w14:textId="4D0D9DFD" w:rsidR="00F705EE" w:rsidRDefault="00F705EE">
      <w:r>
        <w:t xml:space="preserve">Samsung recherche activement un monitoring pour être alerter lorsque les envois et les liens sont défaillant. Plus précisément, Samsung souhaite suivre ces envois </w:t>
      </w:r>
      <w:proofErr w:type="spellStart"/>
      <w:r>
        <w:t>Notify</w:t>
      </w:r>
      <w:proofErr w:type="spellEnd"/>
      <w:r>
        <w:t>.</w:t>
      </w:r>
    </w:p>
    <w:p w14:paraId="77EDA7FB" w14:textId="1E72D990" w:rsidR="00F705EE" w:rsidRDefault="00F705EE"/>
    <w:p w14:paraId="37113D4F" w14:textId="3168E554" w:rsidR="00F705EE" w:rsidRDefault="00F705EE">
      <w:r>
        <w:t>Les indicateurs clés à suivre s</w:t>
      </w:r>
    </w:p>
    <w:p w14:paraId="2032A447" w14:textId="51D50CB0" w:rsidR="00F705EE" w:rsidRDefault="00F705EE"/>
    <w:p w14:paraId="75548E0E" w14:textId="47DAB249" w:rsidR="00F705EE" w:rsidRDefault="00F705EE"/>
    <w:p w14:paraId="2BF67675" w14:textId="67128806" w:rsidR="00F705EE" w:rsidRDefault="00F705EE">
      <w:r>
        <w:t>Samsung a besoin d’un suivi heure par heure</w:t>
      </w:r>
    </w:p>
    <w:p w14:paraId="06F48065" w14:textId="7FB0781B" w:rsidR="00F705EE" w:rsidRDefault="00F705EE" w:rsidP="00F705EE">
      <w:pPr>
        <w:pStyle w:val="Paragraphedeliste"/>
        <w:numPr>
          <w:ilvl w:val="0"/>
          <w:numId w:val="1"/>
        </w:numPr>
      </w:pPr>
      <w:r>
        <w:t>Des statistiques des diffusions : Traités succès</w:t>
      </w:r>
    </w:p>
    <w:p w14:paraId="2BA7D075" w14:textId="5718C1A3" w:rsidR="00F705EE" w:rsidRDefault="00F705EE" w:rsidP="00F705EE">
      <w:pPr>
        <w:pStyle w:val="Paragraphedeliste"/>
        <w:numPr>
          <w:ilvl w:val="0"/>
          <w:numId w:val="1"/>
        </w:numPr>
      </w:pPr>
      <w:r>
        <w:t>Les informations des workflows : statut du workflow, logs d’erreurs</w:t>
      </w:r>
    </w:p>
    <w:p w14:paraId="48894FC1" w14:textId="149404B7" w:rsidR="00F705EE" w:rsidRDefault="00F705EE" w:rsidP="00F705EE">
      <w:pPr>
        <w:pStyle w:val="Paragraphedeliste"/>
        <w:numPr>
          <w:ilvl w:val="0"/>
          <w:numId w:val="1"/>
        </w:numPr>
      </w:pPr>
      <w:r>
        <w:t xml:space="preserve">Des messageries : bonne </w:t>
      </w:r>
      <w:proofErr w:type="spellStart"/>
      <w:r>
        <w:t>reception</w:t>
      </w:r>
      <w:proofErr w:type="spellEnd"/>
      <w:r>
        <w:t xml:space="preserve"> des BAT, </w:t>
      </w:r>
      <w:proofErr w:type="spellStart"/>
      <w:r>
        <w:t>vérfiication</w:t>
      </w:r>
      <w:proofErr w:type="spellEnd"/>
      <w:r>
        <w:t xml:space="preserve"> du </w:t>
      </w:r>
      <w:proofErr w:type="spellStart"/>
      <w:r>
        <w:t>tracking</w:t>
      </w:r>
      <w:proofErr w:type="spellEnd"/>
      <w:r>
        <w:t xml:space="preserve"> Adobe Campaign, vérification du </w:t>
      </w:r>
      <w:proofErr w:type="spellStart"/>
      <w:r>
        <w:t>parmétraction</w:t>
      </w:r>
      <w:proofErr w:type="spellEnd"/>
      <w:r>
        <w:t xml:space="preserve"> ‘cid’</w:t>
      </w:r>
    </w:p>
    <w:p w14:paraId="0D85911D" w14:textId="72F450BD" w:rsidR="00F705EE" w:rsidRDefault="00F705EE" w:rsidP="00F705EE">
      <w:pPr>
        <w:pStyle w:val="Paragraphedeliste"/>
        <w:numPr>
          <w:ilvl w:val="0"/>
          <w:numId w:val="1"/>
        </w:numPr>
      </w:pPr>
      <w:r>
        <w:t>SFTP : nombre de fichier en cours et traités</w:t>
      </w:r>
    </w:p>
    <w:p w14:paraId="21CA54B4" w14:textId="5C2340DB" w:rsidR="00F705EE" w:rsidRDefault="00F705EE" w:rsidP="00F705EE"/>
    <w:p w14:paraId="4F7C0120" w14:textId="3073782F" w:rsidR="000B54E0" w:rsidRDefault="000B54E0" w:rsidP="000B54E0">
      <w:pPr>
        <w:pStyle w:val="Paragraphedeliste"/>
        <w:numPr>
          <w:ilvl w:val="0"/>
          <w:numId w:val="2"/>
        </w:numPr>
      </w:pPr>
      <w:r>
        <w:t>Notre proposition</w:t>
      </w:r>
    </w:p>
    <w:p w14:paraId="678F7FEA" w14:textId="417F449D" w:rsidR="000B54E0" w:rsidRDefault="000B54E0" w:rsidP="00F705EE">
      <w:r>
        <w:t>Notre proposition se compose en deux services</w:t>
      </w:r>
    </w:p>
    <w:p w14:paraId="0A512514" w14:textId="0222A882" w:rsidR="000B54E0" w:rsidRDefault="000B54E0" w:rsidP="000B54E0">
      <w:pPr>
        <w:pStyle w:val="Paragraphedeliste"/>
        <w:numPr>
          <w:ilvl w:val="0"/>
          <w:numId w:val="4"/>
        </w:numPr>
      </w:pPr>
      <w:r>
        <w:t>Monitoring</w:t>
      </w:r>
    </w:p>
    <w:p w14:paraId="06A7422C" w14:textId="32857246" w:rsidR="000B54E0" w:rsidRDefault="000B54E0" w:rsidP="000B54E0">
      <w:r>
        <w:t>4 indicateurs de suivi</w:t>
      </w:r>
    </w:p>
    <w:p w14:paraId="447DA612" w14:textId="77777777" w:rsidR="000B54E0" w:rsidRDefault="000B54E0" w:rsidP="000B54E0"/>
    <w:p w14:paraId="1100B2A3" w14:textId="70DE39F9" w:rsidR="000B54E0" w:rsidRDefault="000B54E0" w:rsidP="000B54E0">
      <w:pPr>
        <w:pStyle w:val="Paragraphedeliste"/>
        <w:numPr>
          <w:ilvl w:val="0"/>
          <w:numId w:val="4"/>
        </w:numPr>
      </w:pPr>
      <w:proofErr w:type="spellStart"/>
      <w:r>
        <w:t>Alerting</w:t>
      </w:r>
      <w:proofErr w:type="spellEnd"/>
    </w:p>
    <w:p w14:paraId="020CCDE4" w14:textId="77777777" w:rsidR="00F705EE" w:rsidRDefault="00F705EE"/>
    <w:sectPr w:rsidR="00F70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4694D"/>
    <w:multiLevelType w:val="hybridMultilevel"/>
    <w:tmpl w:val="1BAE4958"/>
    <w:lvl w:ilvl="0" w:tplc="040C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FC0B9C"/>
    <w:multiLevelType w:val="hybridMultilevel"/>
    <w:tmpl w:val="1A2C7F62"/>
    <w:lvl w:ilvl="0" w:tplc="225692FA">
      <w:start w:val="7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0D542F"/>
    <w:multiLevelType w:val="hybridMultilevel"/>
    <w:tmpl w:val="1BC0FC7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7248AA"/>
    <w:multiLevelType w:val="hybridMultilevel"/>
    <w:tmpl w:val="675CCE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F3E"/>
    <w:rsid w:val="00056F3E"/>
    <w:rsid w:val="000B54E0"/>
    <w:rsid w:val="00F7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75536"/>
  <w15:chartTrackingRefBased/>
  <w15:docId w15:val="{A9C2B801-A11A-4721-B66A-14B0776C3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705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103</Words>
  <Characters>567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 Poncho</dc:creator>
  <cp:keywords/>
  <dc:description/>
  <cp:lastModifiedBy>AyA Poncho</cp:lastModifiedBy>
  <cp:revision>3</cp:revision>
  <dcterms:created xsi:type="dcterms:W3CDTF">2020-11-26T09:09:00Z</dcterms:created>
  <dcterms:modified xsi:type="dcterms:W3CDTF">2020-11-26T09:31:00Z</dcterms:modified>
</cp:coreProperties>
</file>